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9768" w14:textId="77777777" w:rsidR="00EB21AE" w:rsidRPr="00EB21AE" w:rsidRDefault="00EB21AE" w:rsidP="00EB21AE">
      <w:pPr>
        <w:pStyle w:val="Title"/>
        <w:rPr>
          <w:rFonts w:ascii="Times New Roman" w:eastAsia="Times New Roman" w:hAnsi="Times New Roman" w:cs="Times New Roman"/>
          <w:color w:val="2F5496" w:themeColor="accent1" w:themeShade="BF"/>
        </w:rPr>
      </w:pPr>
      <w:r w:rsidRPr="00EB21AE">
        <w:rPr>
          <w:rFonts w:eastAsia="Times New Roman"/>
          <w:color w:val="2F5496" w:themeColor="accent1" w:themeShade="BF"/>
        </w:rPr>
        <w:t>OERI Student Impact Survey, 2021-22</w:t>
      </w:r>
    </w:p>
    <w:p w14:paraId="1F135E8E" w14:textId="44B5F417" w:rsidR="00EB21AE" w:rsidRDefault="00EB21AE" w:rsidP="00EB21AE">
      <w:pPr>
        <w:spacing w:after="240"/>
        <w:rPr>
          <w:rFonts w:ascii="Times New Roman" w:eastAsia="Times New Roman" w:hAnsi="Times New Roman" w:cs="Times New Roman"/>
        </w:rPr>
      </w:pPr>
    </w:p>
    <w:p w14:paraId="1361EE19" w14:textId="25DD3516" w:rsidR="00EB21AE" w:rsidRPr="00EB21AE" w:rsidRDefault="00EB21AE" w:rsidP="00EB21AE">
      <w:pPr>
        <w:pStyle w:val="Heading1"/>
        <w:rPr>
          <w:rFonts w:eastAsia="Times New Roman"/>
        </w:rPr>
      </w:pPr>
      <w:r w:rsidRPr="00EB21AE">
        <w:rPr>
          <w:rFonts w:eastAsia="Times New Roman"/>
        </w:rPr>
        <w:t xml:space="preserve">Survey Introduction and Questions </w:t>
      </w:r>
    </w:p>
    <w:p w14:paraId="324A4903" w14:textId="77777777" w:rsidR="00EB21AE" w:rsidRPr="00EB21AE" w:rsidRDefault="00EB21AE" w:rsidP="00EB21AE"/>
    <w:p w14:paraId="451F2508" w14:textId="77777777" w:rsidR="00EB21AE" w:rsidRPr="00EB21AE" w:rsidRDefault="00EB21AE" w:rsidP="00EB21AE">
      <w:pPr>
        <w:rPr>
          <w:rFonts w:eastAsia="Times New Roman" w:cstheme="minorHAnsi"/>
          <w:sz w:val="22"/>
          <w:szCs w:val="22"/>
        </w:rPr>
      </w:pPr>
      <w:r w:rsidRPr="00EB21AE">
        <w:rPr>
          <w:rFonts w:eastAsia="Times New Roman" w:cstheme="minorHAnsi"/>
          <w:color w:val="202124"/>
          <w:sz w:val="22"/>
          <w:szCs w:val="22"/>
        </w:rPr>
        <w:t>You are enrolled in or have completed a class that has no textbook or course materials costs. We want to hear about your experience! </w:t>
      </w:r>
    </w:p>
    <w:p w14:paraId="56DC8DA1" w14:textId="77777777" w:rsidR="00EB21AE" w:rsidRPr="00EB21AE" w:rsidRDefault="00EB21AE" w:rsidP="00EB21AE">
      <w:pPr>
        <w:rPr>
          <w:rFonts w:eastAsia="Times New Roman" w:cstheme="minorHAnsi"/>
          <w:sz w:val="22"/>
          <w:szCs w:val="22"/>
        </w:rPr>
      </w:pPr>
    </w:p>
    <w:p w14:paraId="66323EA4" w14:textId="77777777" w:rsidR="00EB21AE" w:rsidRPr="00EB21AE" w:rsidRDefault="00EB21AE" w:rsidP="00EB21AE">
      <w:pPr>
        <w:rPr>
          <w:rFonts w:eastAsia="Times New Roman" w:cstheme="minorHAnsi"/>
          <w:sz w:val="22"/>
          <w:szCs w:val="22"/>
        </w:rPr>
      </w:pPr>
      <w:r w:rsidRPr="00EB21AE">
        <w:rPr>
          <w:rFonts w:eastAsia="Times New Roman" w:cstheme="minorHAnsi"/>
          <w:color w:val="202124"/>
          <w:sz w:val="22"/>
          <w:szCs w:val="22"/>
        </w:rPr>
        <w:t xml:space="preserve">In this survey we use the term “course materials” to describe any texts, textbooks, course readings, videos, or other educational content assigned by your instructor, whether those materials are digital or print. Course materials </w:t>
      </w:r>
      <w:r w:rsidRPr="00EB21AE">
        <w:rPr>
          <w:rFonts w:eastAsia="Times New Roman" w:cstheme="minorHAnsi"/>
          <w:b/>
          <w:bCs/>
          <w:color w:val="202124"/>
          <w:sz w:val="22"/>
          <w:szCs w:val="22"/>
        </w:rPr>
        <w:t>do not</w:t>
      </w:r>
      <w:r w:rsidRPr="00EB21AE">
        <w:rPr>
          <w:rFonts w:eastAsia="Times New Roman" w:cstheme="minorHAnsi"/>
          <w:color w:val="202124"/>
          <w:sz w:val="22"/>
          <w:szCs w:val="22"/>
        </w:rPr>
        <w:t xml:space="preserve"> include required supplies such as calculators, goggles, art supplies, cosmetic kits, uniforms, or other tangible goods.  This survey should take approximately five minutes to complete and asks eleven questions. </w:t>
      </w:r>
    </w:p>
    <w:p w14:paraId="2B6A8276" w14:textId="77777777" w:rsidR="00EB21AE" w:rsidRPr="00EB21AE" w:rsidRDefault="00EB21AE" w:rsidP="00EB21AE">
      <w:pPr>
        <w:rPr>
          <w:rFonts w:eastAsia="Times New Roman" w:cstheme="minorHAnsi"/>
          <w:sz w:val="22"/>
          <w:szCs w:val="22"/>
        </w:rPr>
      </w:pPr>
      <w:r w:rsidRPr="00EB21AE">
        <w:rPr>
          <w:rFonts w:eastAsia="Times New Roman" w:cstheme="minorHAnsi"/>
          <w:sz w:val="22"/>
          <w:szCs w:val="22"/>
        </w:rPr>
        <w:br/>
      </w:r>
    </w:p>
    <w:p w14:paraId="562825DA" w14:textId="4748EABE" w:rsidR="00EB21AE" w:rsidRPr="00EB21AE" w:rsidRDefault="00EB21AE" w:rsidP="00EB21AE">
      <w:pPr>
        <w:pStyle w:val="ListParagraph"/>
        <w:numPr>
          <w:ilvl w:val="0"/>
          <w:numId w:val="12"/>
        </w:numPr>
        <w:rPr>
          <w:rFonts w:eastAsia="Times New Roman" w:cstheme="minorHAnsi"/>
          <w:sz w:val="22"/>
          <w:szCs w:val="22"/>
        </w:rPr>
      </w:pPr>
      <w:r w:rsidRPr="00EB21AE">
        <w:rPr>
          <w:rFonts w:eastAsia="Times New Roman" w:cstheme="minorHAnsi"/>
          <w:color w:val="000000"/>
          <w:sz w:val="22"/>
          <w:szCs w:val="22"/>
        </w:rPr>
        <w:t xml:space="preserve">*At which college are you enrolled for this </w:t>
      </w:r>
      <w:proofErr w:type="gramStart"/>
      <w:r w:rsidRPr="00EB21AE">
        <w:rPr>
          <w:rFonts w:eastAsia="Times New Roman" w:cstheme="minorHAnsi"/>
          <w:color w:val="000000"/>
          <w:sz w:val="22"/>
          <w:szCs w:val="22"/>
        </w:rPr>
        <w:t>particular class</w:t>
      </w:r>
      <w:proofErr w:type="gramEnd"/>
      <w:r w:rsidRPr="00EB21AE">
        <w:rPr>
          <w:rFonts w:eastAsia="Times New Roman" w:cstheme="minorHAnsi"/>
          <w:color w:val="000000"/>
          <w:sz w:val="22"/>
          <w:szCs w:val="22"/>
        </w:rPr>
        <w:t xml:space="preserve"> that has free course materials? (</w:t>
      </w:r>
      <w:proofErr w:type="gramStart"/>
      <w:r w:rsidRPr="00EB21AE">
        <w:rPr>
          <w:rFonts w:eastAsia="Times New Roman" w:cstheme="minorHAnsi"/>
          <w:color w:val="000000"/>
          <w:sz w:val="22"/>
          <w:szCs w:val="22"/>
        </w:rPr>
        <w:t>drop</w:t>
      </w:r>
      <w:proofErr w:type="gramEnd"/>
      <w:r w:rsidRPr="00EB21AE">
        <w:rPr>
          <w:rFonts w:eastAsia="Times New Roman" w:cstheme="minorHAnsi"/>
          <w:color w:val="000000"/>
          <w:sz w:val="22"/>
          <w:szCs w:val="22"/>
        </w:rPr>
        <w:t xml:space="preserve"> down menu of </w:t>
      </w:r>
      <w:r>
        <w:rPr>
          <w:rFonts w:eastAsia="Times New Roman" w:cstheme="minorHAnsi"/>
          <w:color w:val="000000"/>
          <w:sz w:val="22"/>
          <w:szCs w:val="22"/>
        </w:rPr>
        <w:t>California Community C</w:t>
      </w:r>
      <w:r w:rsidRPr="00EB21AE">
        <w:rPr>
          <w:rFonts w:eastAsia="Times New Roman" w:cstheme="minorHAnsi"/>
          <w:color w:val="000000"/>
          <w:sz w:val="22"/>
          <w:szCs w:val="22"/>
        </w:rPr>
        <w:t>olleges</w:t>
      </w:r>
      <w:r w:rsidRPr="00EB21AE">
        <w:rPr>
          <w:rFonts w:eastAsia="Times New Roman" w:cstheme="minorHAnsi"/>
          <w:color w:val="000000"/>
          <w:sz w:val="22"/>
          <w:szCs w:val="22"/>
        </w:rPr>
        <w:t>)</w:t>
      </w:r>
    </w:p>
    <w:p w14:paraId="69C40DC6" w14:textId="77777777" w:rsidR="00EB21AE" w:rsidRPr="00EB21AE" w:rsidRDefault="00EB21AE" w:rsidP="00EB21AE">
      <w:pPr>
        <w:pStyle w:val="ListParagraph"/>
        <w:rPr>
          <w:rFonts w:eastAsia="Times New Roman" w:cstheme="minorHAnsi"/>
          <w:sz w:val="22"/>
          <w:szCs w:val="22"/>
        </w:rPr>
      </w:pPr>
    </w:p>
    <w:p w14:paraId="1F560AFF" w14:textId="30CA2632" w:rsidR="00EB21AE" w:rsidRPr="00EB21AE" w:rsidRDefault="00EB21AE" w:rsidP="00EB21AE">
      <w:pPr>
        <w:pStyle w:val="ListParagraph"/>
        <w:numPr>
          <w:ilvl w:val="0"/>
          <w:numId w:val="12"/>
        </w:numPr>
        <w:rPr>
          <w:rFonts w:eastAsia="Times New Roman" w:cstheme="minorHAnsi"/>
          <w:sz w:val="22"/>
          <w:szCs w:val="22"/>
        </w:rPr>
      </w:pPr>
      <w:r w:rsidRPr="00EB21AE">
        <w:rPr>
          <w:rFonts w:eastAsia="Times New Roman" w:cstheme="minorHAnsi"/>
          <w:color w:val="000000"/>
          <w:sz w:val="22"/>
          <w:szCs w:val="22"/>
          <w:shd w:val="clear" w:color="auto" w:fill="FFFFFF"/>
        </w:rPr>
        <w:t>*Please choose your level of agreement with this statement: </w:t>
      </w:r>
    </w:p>
    <w:p w14:paraId="42F0A0A5" w14:textId="77777777" w:rsidR="00EB21AE" w:rsidRPr="00EB21AE" w:rsidRDefault="00EB21AE" w:rsidP="00EB21AE">
      <w:pPr>
        <w:ind w:left="720"/>
        <w:rPr>
          <w:rFonts w:eastAsia="Times New Roman" w:cstheme="minorHAnsi"/>
          <w:sz w:val="22"/>
          <w:szCs w:val="22"/>
        </w:rPr>
      </w:pPr>
      <w:r w:rsidRPr="00EB21AE">
        <w:rPr>
          <w:rFonts w:eastAsia="Times New Roman" w:cstheme="minorHAnsi"/>
          <w:color w:val="000000"/>
          <w:sz w:val="22"/>
          <w:szCs w:val="22"/>
          <w:shd w:val="clear" w:color="auto" w:fill="FFFFFF"/>
        </w:rPr>
        <w:t xml:space="preserve">The cost of </w:t>
      </w:r>
      <w:r w:rsidRPr="00EB21AE">
        <w:rPr>
          <w:rFonts w:eastAsia="Times New Roman" w:cstheme="minorHAnsi"/>
          <w:color w:val="202124"/>
          <w:sz w:val="22"/>
          <w:szCs w:val="22"/>
        </w:rPr>
        <w:t>course materials</w:t>
      </w:r>
      <w:r w:rsidRPr="00EB21AE">
        <w:rPr>
          <w:rFonts w:eastAsia="Times New Roman" w:cstheme="minorHAnsi"/>
          <w:color w:val="000000"/>
          <w:sz w:val="22"/>
          <w:szCs w:val="22"/>
          <w:shd w:val="clear" w:color="auto" w:fill="FFFFFF"/>
        </w:rPr>
        <w:t xml:space="preserve"> has influenced your decision to enroll in a class.   </w:t>
      </w:r>
    </w:p>
    <w:p w14:paraId="244FA2C6" w14:textId="77777777" w:rsidR="00EB21AE" w:rsidRPr="00EB21AE" w:rsidRDefault="00EB21AE" w:rsidP="00EB21AE">
      <w:pPr>
        <w:shd w:val="clear" w:color="auto" w:fill="FFFFFF"/>
        <w:ind w:left="880" w:firstLine="560"/>
        <w:rPr>
          <w:rFonts w:eastAsia="Times New Roman" w:cstheme="minorHAnsi"/>
          <w:sz w:val="22"/>
          <w:szCs w:val="22"/>
        </w:rPr>
      </w:pPr>
      <w:r w:rsidRPr="00EB21AE">
        <w:rPr>
          <w:rFonts w:eastAsia="Times New Roman" w:cstheme="minorHAnsi"/>
          <w:color w:val="202124"/>
          <w:sz w:val="22"/>
          <w:szCs w:val="22"/>
          <w:shd w:val="clear" w:color="auto" w:fill="FFFFFF"/>
        </w:rPr>
        <w:t>Strongly agree</w:t>
      </w:r>
    </w:p>
    <w:p w14:paraId="1E244EB0" w14:textId="77777777" w:rsidR="00EB21AE" w:rsidRPr="00EB21AE" w:rsidRDefault="00EB21AE" w:rsidP="00EB21AE">
      <w:pPr>
        <w:shd w:val="clear" w:color="auto" w:fill="FFFFFF"/>
        <w:ind w:left="880" w:firstLine="560"/>
        <w:rPr>
          <w:rFonts w:eastAsia="Times New Roman" w:cstheme="minorHAnsi"/>
          <w:sz w:val="22"/>
          <w:szCs w:val="22"/>
        </w:rPr>
      </w:pPr>
      <w:r w:rsidRPr="00EB21AE">
        <w:rPr>
          <w:rFonts w:eastAsia="Times New Roman" w:cstheme="minorHAnsi"/>
          <w:color w:val="202124"/>
          <w:sz w:val="22"/>
          <w:szCs w:val="22"/>
          <w:shd w:val="clear" w:color="auto" w:fill="FFFFFF"/>
        </w:rPr>
        <w:t>Agree</w:t>
      </w:r>
    </w:p>
    <w:p w14:paraId="71EB77B9" w14:textId="77777777" w:rsidR="00EB21AE" w:rsidRPr="00EB21AE" w:rsidRDefault="00EB21AE" w:rsidP="00EB21AE">
      <w:pPr>
        <w:shd w:val="clear" w:color="auto" w:fill="FFFFFF"/>
        <w:ind w:left="880" w:firstLine="560"/>
        <w:rPr>
          <w:rFonts w:eastAsia="Times New Roman" w:cstheme="minorHAnsi"/>
          <w:sz w:val="22"/>
          <w:szCs w:val="22"/>
        </w:rPr>
      </w:pPr>
      <w:r w:rsidRPr="00EB21AE">
        <w:rPr>
          <w:rFonts w:eastAsia="Times New Roman" w:cstheme="minorHAnsi"/>
          <w:color w:val="202124"/>
          <w:sz w:val="22"/>
          <w:szCs w:val="22"/>
          <w:shd w:val="clear" w:color="auto" w:fill="FFFFFF"/>
        </w:rPr>
        <w:t>Neutral</w:t>
      </w:r>
    </w:p>
    <w:p w14:paraId="715CE07A" w14:textId="77777777" w:rsidR="00EB21AE" w:rsidRPr="00EB21AE" w:rsidRDefault="00EB21AE" w:rsidP="00EB21AE">
      <w:pPr>
        <w:shd w:val="clear" w:color="auto" w:fill="FFFFFF"/>
        <w:ind w:left="880" w:firstLine="560"/>
        <w:rPr>
          <w:rFonts w:eastAsia="Times New Roman" w:cstheme="minorHAnsi"/>
          <w:sz w:val="22"/>
          <w:szCs w:val="22"/>
        </w:rPr>
      </w:pPr>
      <w:r w:rsidRPr="00EB21AE">
        <w:rPr>
          <w:rFonts w:eastAsia="Times New Roman" w:cstheme="minorHAnsi"/>
          <w:color w:val="202124"/>
          <w:sz w:val="22"/>
          <w:szCs w:val="22"/>
          <w:shd w:val="clear" w:color="auto" w:fill="FFFFFF"/>
        </w:rPr>
        <w:t>Disagree</w:t>
      </w:r>
    </w:p>
    <w:p w14:paraId="2A5CE237" w14:textId="77777777" w:rsidR="00EB21AE" w:rsidRPr="00EB21AE" w:rsidRDefault="00EB21AE" w:rsidP="00EB21AE">
      <w:pPr>
        <w:shd w:val="clear" w:color="auto" w:fill="FFFFFF"/>
        <w:ind w:left="880" w:firstLine="560"/>
        <w:rPr>
          <w:rFonts w:eastAsia="Times New Roman" w:cstheme="minorHAnsi"/>
          <w:sz w:val="22"/>
          <w:szCs w:val="22"/>
        </w:rPr>
      </w:pPr>
      <w:r w:rsidRPr="00EB21AE">
        <w:rPr>
          <w:rFonts w:eastAsia="Times New Roman" w:cstheme="minorHAnsi"/>
          <w:color w:val="202124"/>
          <w:sz w:val="22"/>
          <w:szCs w:val="22"/>
          <w:shd w:val="clear" w:color="auto" w:fill="FFFFFF"/>
        </w:rPr>
        <w:t>Strongly disagree</w:t>
      </w:r>
    </w:p>
    <w:p w14:paraId="21B8EFE2" w14:textId="77777777" w:rsidR="00EB21AE" w:rsidRPr="00EB21AE" w:rsidRDefault="00EB21AE" w:rsidP="00EB21AE">
      <w:pPr>
        <w:shd w:val="clear" w:color="auto" w:fill="FFFFFF"/>
        <w:ind w:left="880" w:firstLine="560"/>
        <w:rPr>
          <w:rFonts w:eastAsia="Times New Roman" w:cstheme="minorHAnsi"/>
          <w:sz w:val="22"/>
          <w:szCs w:val="22"/>
        </w:rPr>
      </w:pPr>
    </w:p>
    <w:p w14:paraId="0B78FD7B" w14:textId="73A87C64" w:rsidR="00EB21AE" w:rsidRPr="00EB21AE" w:rsidRDefault="00EB21AE" w:rsidP="00EB21AE">
      <w:pPr>
        <w:pStyle w:val="ListParagraph"/>
        <w:numPr>
          <w:ilvl w:val="0"/>
          <w:numId w:val="12"/>
        </w:numPr>
        <w:shd w:val="clear" w:color="auto" w:fill="FFFFFF"/>
        <w:rPr>
          <w:rFonts w:eastAsia="Times New Roman" w:cstheme="minorHAnsi"/>
          <w:sz w:val="22"/>
          <w:szCs w:val="22"/>
        </w:rPr>
      </w:pPr>
      <w:r w:rsidRPr="00EB21AE">
        <w:rPr>
          <w:rFonts w:eastAsia="Times New Roman" w:cstheme="minorHAnsi"/>
          <w:color w:val="000000"/>
          <w:sz w:val="22"/>
          <w:szCs w:val="22"/>
          <w:shd w:val="clear" w:color="auto" w:fill="FFFFFF"/>
        </w:rPr>
        <w:t>*Has the high cost of course materials ever resulted in:</w:t>
      </w:r>
    </w:p>
    <w:p w14:paraId="3BA1095D" w14:textId="77777777" w:rsidR="00EB21AE" w:rsidRPr="00EB21AE" w:rsidRDefault="00EB21AE" w:rsidP="00EB21AE">
      <w:pPr>
        <w:ind w:firstLine="720"/>
        <w:rPr>
          <w:rFonts w:eastAsia="Times New Roman" w:cstheme="minorHAnsi"/>
          <w:sz w:val="22"/>
          <w:szCs w:val="22"/>
        </w:rPr>
      </w:pPr>
      <w:r w:rsidRPr="00EB21AE">
        <w:rPr>
          <w:rFonts w:eastAsia="Times New Roman" w:cstheme="minorHAnsi"/>
          <w:color w:val="000000"/>
          <w:sz w:val="22"/>
          <w:szCs w:val="22"/>
          <w:shd w:val="clear" w:color="auto" w:fill="FFFFFF"/>
        </w:rPr>
        <w:t> (</w:t>
      </w:r>
      <w:proofErr w:type="gramStart"/>
      <w:r w:rsidRPr="00EB21AE">
        <w:rPr>
          <w:rFonts w:eastAsia="Times New Roman" w:cstheme="minorHAnsi"/>
          <w:color w:val="000000"/>
          <w:sz w:val="22"/>
          <w:szCs w:val="22"/>
          <w:shd w:val="clear" w:color="auto" w:fill="FFFFFF"/>
        </w:rPr>
        <w:t>choose</w:t>
      </w:r>
      <w:proofErr w:type="gramEnd"/>
      <w:r w:rsidRPr="00EB21AE">
        <w:rPr>
          <w:rFonts w:eastAsia="Times New Roman" w:cstheme="minorHAnsi"/>
          <w:color w:val="000000"/>
          <w:sz w:val="22"/>
          <w:szCs w:val="22"/>
          <w:shd w:val="clear" w:color="auto" w:fill="FFFFFF"/>
        </w:rPr>
        <w:t xml:space="preserve"> all that apply to you)</w:t>
      </w:r>
    </w:p>
    <w:p w14:paraId="2BF0F8AC" w14:textId="77777777" w:rsidR="00EB21AE" w:rsidRPr="00EB21AE" w:rsidRDefault="00EB21AE" w:rsidP="00EB21AE">
      <w:pPr>
        <w:ind w:left="720" w:firstLine="720"/>
        <w:rPr>
          <w:rFonts w:eastAsia="Times New Roman" w:cstheme="minorHAnsi"/>
          <w:sz w:val="22"/>
          <w:szCs w:val="22"/>
        </w:rPr>
      </w:pPr>
      <w:r w:rsidRPr="00EB21AE">
        <w:rPr>
          <w:rFonts w:eastAsia="Times New Roman" w:cstheme="minorHAnsi"/>
          <w:color w:val="000000"/>
          <w:sz w:val="22"/>
          <w:szCs w:val="22"/>
          <w:shd w:val="clear" w:color="auto" w:fill="FFFFFF"/>
        </w:rPr>
        <w:t>Taking fewer classes because the course materials cost too much</w:t>
      </w:r>
    </w:p>
    <w:p w14:paraId="5680A7B0"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shd w:val="clear" w:color="auto" w:fill="FFFFFF"/>
        </w:rPr>
        <w:t>Dropping a class because the course materials cost too much</w:t>
      </w:r>
    </w:p>
    <w:p w14:paraId="20ADF689"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shd w:val="clear" w:color="auto" w:fill="FFFFFF"/>
        </w:rPr>
        <w:t>Not purchasing required course materials because they cost too much </w:t>
      </w:r>
    </w:p>
    <w:p w14:paraId="4CD7B950"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shd w:val="clear" w:color="auto" w:fill="FFFFFF"/>
        </w:rPr>
        <w:t>Your grade was negatively impacted by not having the required course materials</w:t>
      </w:r>
    </w:p>
    <w:p w14:paraId="0AED2036"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shd w:val="clear" w:color="auto" w:fill="FFFFFF"/>
        </w:rPr>
        <w:t>None of the above </w:t>
      </w:r>
    </w:p>
    <w:p w14:paraId="45F96B8B" w14:textId="77777777" w:rsidR="00EB21AE" w:rsidRPr="00EB21AE" w:rsidRDefault="00EB21AE" w:rsidP="00EB21AE">
      <w:pPr>
        <w:ind w:left="720"/>
        <w:rPr>
          <w:rFonts w:eastAsia="Times New Roman" w:cstheme="minorHAnsi"/>
          <w:sz w:val="22"/>
          <w:szCs w:val="22"/>
        </w:rPr>
      </w:pPr>
      <w:r w:rsidRPr="00EB21AE">
        <w:rPr>
          <w:rFonts w:eastAsia="Times New Roman" w:cstheme="minorHAnsi"/>
          <w:color w:val="000000"/>
          <w:sz w:val="22"/>
          <w:szCs w:val="22"/>
        </w:rPr>
        <w:tab/>
        <w:t>Other: (text entry)</w:t>
      </w:r>
    </w:p>
    <w:p w14:paraId="0C9F889E" w14:textId="77777777" w:rsidR="00EB21AE" w:rsidRPr="00EB21AE" w:rsidRDefault="00EB21AE" w:rsidP="00EB21AE">
      <w:pPr>
        <w:rPr>
          <w:rFonts w:eastAsia="Times New Roman" w:cstheme="minorHAnsi"/>
          <w:sz w:val="22"/>
          <w:szCs w:val="22"/>
        </w:rPr>
      </w:pPr>
      <w:r w:rsidRPr="00EB21AE">
        <w:rPr>
          <w:rFonts w:eastAsia="Times New Roman" w:cstheme="minorHAnsi"/>
          <w:sz w:val="22"/>
          <w:szCs w:val="22"/>
        </w:rPr>
        <w:br/>
      </w:r>
    </w:p>
    <w:p w14:paraId="5F48D60F" w14:textId="77777777" w:rsidR="00EB21AE" w:rsidRPr="00EB21AE" w:rsidRDefault="00EB21AE" w:rsidP="00EB21AE">
      <w:pPr>
        <w:pStyle w:val="ListParagraph"/>
        <w:numPr>
          <w:ilvl w:val="0"/>
          <w:numId w:val="12"/>
        </w:numPr>
        <w:textAlignment w:val="baseline"/>
        <w:rPr>
          <w:rFonts w:eastAsia="Times New Roman" w:cstheme="minorHAnsi"/>
          <w:color w:val="000000"/>
          <w:sz w:val="22"/>
          <w:szCs w:val="22"/>
        </w:rPr>
      </w:pPr>
      <w:r w:rsidRPr="00EB21AE">
        <w:rPr>
          <w:rFonts w:eastAsia="Times New Roman" w:cstheme="minorHAnsi"/>
          <w:color w:val="000000"/>
          <w:sz w:val="22"/>
          <w:szCs w:val="22"/>
        </w:rPr>
        <w:t xml:space="preserve">*Did free course materials impact your decision to enroll in </w:t>
      </w:r>
      <w:r w:rsidRPr="00EB21AE">
        <w:rPr>
          <w:rFonts w:eastAsia="Times New Roman" w:cstheme="minorHAnsi"/>
          <w:i/>
          <w:iCs/>
          <w:color w:val="000000"/>
          <w:sz w:val="22"/>
          <w:szCs w:val="22"/>
        </w:rPr>
        <w:t>this</w:t>
      </w:r>
      <w:r w:rsidRPr="00EB21AE">
        <w:rPr>
          <w:rFonts w:eastAsia="Times New Roman" w:cstheme="minorHAnsi"/>
          <w:color w:val="000000"/>
          <w:sz w:val="22"/>
          <w:szCs w:val="22"/>
        </w:rPr>
        <w:t xml:space="preserve"> class?</w:t>
      </w:r>
    </w:p>
    <w:p w14:paraId="0848F44A" w14:textId="77777777" w:rsidR="00EB21AE" w:rsidRPr="00EB21AE" w:rsidRDefault="00EB21AE" w:rsidP="00EB21AE">
      <w:pPr>
        <w:ind w:left="720"/>
        <w:rPr>
          <w:rFonts w:eastAsia="Times New Roman" w:cstheme="minorHAnsi"/>
          <w:sz w:val="22"/>
          <w:szCs w:val="22"/>
        </w:rPr>
      </w:pPr>
      <w:r w:rsidRPr="00EB21AE">
        <w:rPr>
          <w:rFonts w:eastAsia="Times New Roman" w:cstheme="minorHAnsi"/>
          <w:color w:val="000000"/>
          <w:sz w:val="22"/>
          <w:szCs w:val="22"/>
        </w:rPr>
        <w:t> </w:t>
      </w:r>
      <w:r w:rsidRPr="00EB21AE">
        <w:rPr>
          <w:rFonts w:eastAsia="Times New Roman" w:cstheme="minorHAnsi"/>
          <w:color w:val="000000"/>
          <w:sz w:val="22"/>
          <w:szCs w:val="22"/>
        </w:rPr>
        <w:tab/>
        <w:t>Yes</w:t>
      </w:r>
    </w:p>
    <w:p w14:paraId="71D07181" w14:textId="77777777" w:rsidR="00EB21AE" w:rsidRPr="00EB21AE" w:rsidRDefault="00EB21AE" w:rsidP="00EB21AE">
      <w:pPr>
        <w:ind w:left="720" w:firstLine="720"/>
        <w:rPr>
          <w:rFonts w:eastAsia="Times New Roman" w:cstheme="minorHAnsi"/>
          <w:sz w:val="22"/>
          <w:szCs w:val="22"/>
        </w:rPr>
      </w:pPr>
      <w:r w:rsidRPr="00EB21AE">
        <w:rPr>
          <w:rFonts w:eastAsia="Times New Roman" w:cstheme="minorHAnsi"/>
          <w:color w:val="000000"/>
          <w:sz w:val="22"/>
          <w:szCs w:val="22"/>
        </w:rPr>
        <w:t>No</w:t>
      </w:r>
    </w:p>
    <w:p w14:paraId="649F4BA9"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rPr>
        <w:t>I did not know the course materials were free before enrolling in this class</w:t>
      </w:r>
    </w:p>
    <w:p w14:paraId="4E267E84" w14:textId="77777777" w:rsidR="00EB21AE" w:rsidRPr="00EB21AE" w:rsidRDefault="00EB21AE" w:rsidP="00EB21AE">
      <w:pPr>
        <w:rPr>
          <w:rFonts w:eastAsia="Times New Roman" w:cstheme="minorHAnsi"/>
          <w:sz w:val="22"/>
          <w:szCs w:val="22"/>
        </w:rPr>
      </w:pPr>
      <w:r w:rsidRPr="00EB21AE">
        <w:rPr>
          <w:rFonts w:eastAsia="Times New Roman" w:cstheme="minorHAnsi"/>
          <w:sz w:val="22"/>
          <w:szCs w:val="22"/>
        </w:rPr>
        <w:br/>
      </w:r>
    </w:p>
    <w:p w14:paraId="35D06BEA" w14:textId="77777777" w:rsidR="00EB21AE" w:rsidRPr="00EB21AE" w:rsidRDefault="00EB21AE" w:rsidP="00EB21AE">
      <w:pPr>
        <w:pStyle w:val="ListParagraph"/>
        <w:numPr>
          <w:ilvl w:val="0"/>
          <w:numId w:val="12"/>
        </w:numPr>
        <w:textAlignment w:val="baseline"/>
        <w:rPr>
          <w:rFonts w:eastAsia="Times New Roman" w:cstheme="minorHAnsi"/>
          <w:color w:val="000000"/>
          <w:sz w:val="22"/>
          <w:szCs w:val="22"/>
        </w:rPr>
      </w:pPr>
      <w:r w:rsidRPr="00EB21AE">
        <w:rPr>
          <w:rFonts w:eastAsia="Times New Roman" w:cstheme="minorHAnsi"/>
          <w:color w:val="000000"/>
          <w:sz w:val="22"/>
          <w:szCs w:val="22"/>
        </w:rPr>
        <w:t>*How did you</w:t>
      </w:r>
      <w:r w:rsidRPr="00EB21AE">
        <w:rPr>
          <w:rFonts w:eastAsia="Times New Roman" w:cstheme="minorHAnsi"/>
          <w:b/>
          <w:bCs/>
          <w:color w:val="000000"/>
          <w:sz w:val="22"/>
          <w:szCs w:val="22"/>
        </w:rPr>
        <w:t xml:space="preserve"> </w:t>
      </w:r>
      <w:r w:rsidRPr="00EB21AE">
        <w:rPr>
          <w:rFonts w:eastAsia="Times New Roman" w:cstheme="minorHAnsi"/>
          <w:i/>
          <w:iCs/>
          <w:color w:val="000000"/>
          <w:sz w:val="22"/>
          <w:szCs w:val="22"/>
        </w:rPr>
        <w:t>first</w:t>
      </w:r>
      <w:r w:rsidRPr="00EB21AE">
        <w:rPr>
          <w:rFonts w:eastAsia="Times New Roman" w:cstheme="minorHAnsi"/>
          <w:color w:val="000000"/>
          <w:sz w:val="22"/>
          <w:szCs w:val="22"/>
        </w:rPr>
        <w:t xml:space="preserve"> learn that this class had free course materials (choose one)?</w:t>
      </w:r>
    </w:p>
    <w:p w14:paraId="17C8C14F"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rPr>
        <w:t>Classmate</w:t>
      </w:r>
    </w:p>
    <w:p w14:paraId="0BACAA40" w14:textId="77777777" w:rsidR="00EB21AE" w:rsidRPr="00EB21AE" w:rsidRDefault="00EB21AE" w:rsidP="00EB21AE">
      <w:pPr>
        <w:ind w:left="720" w:firstLine="720"/>
        <w:rPr>
          <w:rFonts w:eastAsia="Times New Roman" w:cstheme="minorHAnsi"/>
          <w:sz w:val="22"/>
          <w:szCs w:val="22"/>
        </w:rPr>
      </w:pPr>
      <w:r w:rsidRPr="00EB21AE">
        <w:rPr>
          <w:rFonts w:eastAsia="Times New Roman" w:cstheme="minorHAnsi"/>
          <w:color w:val="000000"/>
          <w:sz w:val="22"/>
          <w:szCs w:val="22"/>
        </w:rPr>
        <w:t>Online schedule </w:t>
      </w:r>
    </w:p>
    <w:p w14:paraId="7A0C15B7" w14:textId="77777777" w:rsidR="00EB21AE" w:rsidRPr="00EB21AE" w:rsidRDefault="00EB21AE" w:rsidP="00EB21AE">
      <w:pPr>
        <w:ind w:left="720" w:firstLine="720"/>
        <w:rPr>
          <w:rFonts w:eastAsia="Times New Roman" w:cstheme="minorHAnsi"/>
          <w:sz w:val="22"/>
          <w:szCs w:val="22"/>
        </w:rPr>
      </w:pPr>
      <w:r w:rsidRPr="00EB21AE">
        <w:rPr>
          <w:rFonts w:eastAsia="Times New Roman" w:cstheme="minorHAnsi"/>
          <w:color w:val="000000"/>
          <w:sz w:val="22"/>
          <w:szCs w:val="22"/>
        </w:rPr>
        <w:t>Counselor </w:t>
      </w:r>
    </w:p>
    <w:p w14:paraId="3CA9FDB9" w14:textId="77777777" w:rsidR="00EB21AE" w:rsidRPr="00EB21AE" w:rsidRDefault="00EB21AE" w:rsidP="00EB21AE">
      <w:pPr>
        <w:ind w:left="720" w:firstLine="720"/>
        <w:rPr>
          <w:rFonts w:eastAsia="Times New Roman" w:cstheme="minorHAnsi"/>
          <w:sz w:val="22"/>
          <w:szCs w:val="22"/>
        </w:rPr>
      </w:pPr>
      <w:r w:rsidRPr="00EB21AE">
        <w:rPr>
          <w:rFonts w:eastAsia="Times New Roman" w:cstheme="minorHAnsi"/>
          <w:color w:val="000000"/>
          <w:sz w:val="22"/>
          <w:szCs w:val="22"/>
        </w:rPr>
        <w:lastRenderedPageBreak/>
        <w:t>List of free course materials classes </w:t>
      </w:r>
    </w:p>
    <w:p w14:paraId="60777FF1"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rPr>
        <w:t>Instructor announcement </w:t>
      </w:r>
    </w:p>
    <w:p w14:paraId="6374234E"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rPr>
        <w:t>Campus bookstore </w:t>
      </w:r>
    </w:p>
    <w:p w14:paraId="797B509B"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rPr>
        <w:t>Class syllabus </w:t>
      </w:r>
    </w:p>
    <w:p w14:paraId="0AD05262" w14:textId="77777777" w:rsidR="00EB21AE" w:rsidRPr="00EB21AE" w:rsidRDefault="00EB21AE" w:rsidP="00EB21AE">
      <w:pPr>
        <w:ind w:left="1440"/>
        <w:rPr>
          <w:rFonts w:eastAsia="Times New Roman" w:cstheme="minorHAnsi"/>
          <w:sz w:val="22"/>
          <w:szCs w:val="22"/>
        </w:rPr>
      </w:pPr>
      <w:r w:rsidRPr="00EB21AE">
        <w:rPr>
          <w:rFonts w:eastAsia="Times New Roman" w:cstheme="minorHAnsi"/>
          <w:color w:val="000000"/>
          <w:sz w:val="22"/>
          <w:szCs w:val="22"/>
        </w:rPr>
        <w:t>Other (text entry) </w:t>
      </w:r>
    </w:p>
    <w:p w14:paraId="74F527AE" w14:textId="77777777" w:rsidR="00EB21AE" w:rsidRPr="00EB21AE" w:rsidRDefault="00EB21AE" w:rsidP="00EB21AE">
      <w:pPr>
        <w:shd w:val="clear" w:color="auto" w:fill="FFFFFF"/>
        <w:ind w:left="720"/>
        <w:rPr>
          <w:rFonts w:eastAsia="Times New Roman" w:cstheme="minorHAnsi"/>
          <w:sz w:val="22"/>
          <w:szCs w:val="22"/>
        </w:rPr>
      </w:pPr>
      <w:r w:rsidRPr="00EB21AE">
        <w:rPr>
          <w:rFonts w:eastAsia="Times New Roman" w:cstheme="minorHAnsi"/>
          <w:sz w:val="22"/>
          <w:szCs w:val="22"/>
        </w:rPr>
        <w:t> </w:t>
      </w:r>
    </w:p>
    <w:p w14:paraId="7C00333F" w14:textId="77777777" w:rsidR="00EB21AE" w:rsidRPr="00EB21AE" w:rsidRDefault="00EB21AE" w:rsidP="00EB21AE">
      <w:pPr>
        <w:pStyle w:val="ListParagraph"/>
        <w:numPr>
          <w:ilvl w:val="0"/>
          <w:numId w:val="12"/>
        </w:numPr>
        <w:shd w:val="clear" w:color="auto" w:fill="FFFFFF"/>
        <w:textAlignment w:val="baseline"/>
        <w:rPr>
          <w:rFonts w:eastAsia="Times New Roman" w:cstheme="minorHAnsi"/>
          <w:color w:val="000000"/>
          <w:sz w:val="22"/>
          <w:szCs w:val="22"/>
        </w:rPr>
      </w:pPr>
      <w:r w:rsidRPr="00EB21AE">
        <w:rPr>
          <w:rFonts w:eastAsia="Times New Roman" w:cstheme="minorHAnsi"/>
          <w:color w:val="000000"/>
          <w:sz w:val="22"/>
          <w:szCs w:val="22"/>
        </w:rPr>
        <w:t>*Please choose your level of agreement with this statement: </w:t>
      </w:r>
    </w:p>
    <w:p w14:paraId="2EBAED9A" w14:textId="77777777" w:rsidR="00EB21AE" w:rsidRPr="00EB21AE" w:rsidRDefault="00EB21AE" w:rsidP="00EB21AE">
      <w:pPr>
        <w:shd w:val="clear" w:color="auto" w:fill="FFFFFF"/>
        <w:ind w:left="720"/>
        <w:rPr>
          <w:rFonts w:eastAsia="Times New Roman" w:cstheme="minorHAnsi"/>
          <w:sz w:val="22"/>
          <w:szCs w:val="22"/>
        </w:rPr>
      </w:pPr>
      <w:r w:rsidRPr="00EB21AE">
        <w:rPr>
          <w:rFonts w:eastAsia="Times New Roman" w:cstheme="minorHAnsi"/>
          <w:color w:val="000000"/>
          <w:sz w:val="22"/>
          <w:szCs w:val="22"/>
        </w:rPr>
        <w:t>The quality and content (writing, images, videos, examples in the text) of the free course materials in this class are the same or better than course materials you pay for in other classes:</w:t>
      </w:r>
    </w:p>
    <w:p w14:paraId="5439EE35" w14:textId="77777777" w:rsidR="00EB21AE" w:rsidRPr="00EB21AE" w:rsidRDefault="00EB21AE" w:rsidP="00EB21AE">
      <w:pPr>
        <w:shd w:val="clear" w:color="auto" w:fill="FFFFFF"/>
        <w:ind w:left="1440"/>
        <w:rPr>
          <w:rFonts w:eastAsia="Times New Roman" w:cstheme="minorHAnsi"/>
          <w:sz w:val="22"/>
          <w:szCs w:val="22"/>
        </w:rPr>
      </w:pPr>
      <w:r w:rsidRPr="00EB21AE">
        <w:rPr>
          <w:rFonts w:eastAsia="Times New Roman" w:cstheme="minorHAnsi"/>
          <w:color w:val="000000"/>
          <w:sz w:val="22"/>
          <w:szCs w:val="22"/>
        </w:rPr>
        <w:t>Strongly agree </w:t>
      </w:r>
    </w:p>
    <w:p w14:paraId="4D74491C"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Agree</w:t>
      </w:r>
    </w:p>
    <w:p w14:paraId="0125998F"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Neutral</w:t>
      </w:r>
    </w:p>
    <w:p w14:paraId="1A80A305"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Disagree </w:t>
      </w:r>
    </w:p>
    <w:p w14:paraId="53FAC6C4"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Strongly disagree </w:t>
      </w:r>
    </w:p>
    <w:p w14:paraId="56A82B46"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No opinion  </w:t>
      </w:r>
    </w:p>
    <w:p w14:paraId="0C910B54" w14:textId="77777777" w:rsidR="00EB21AE" w:rsidRPr="00EB21AE" w:rsidRDefault="00EB21AE" w:rsidP="00EB21AE">
      <w:pPr>
        <w:shd w:val="clear" w:color="auto" w:fill="FFFFFF"/>
        <w:rPr>
          <w:rFonts w:eastAsia="Times New Roman" w:cstheme="minorHAnsi"/>
          <w:sz w:val="22"/>
          <w:szCs w:val="22"/>
        </w:rPr>
      </w:pPr>
      <w:r w:rsidRPr="00EB21AE">
        <w:rPr>
          <w:rFonts w:eastAsia="Times New Roman" w:cstheme="minorHAnsi"/>
          <w:sz w:val="22"/>
          <w:szCs w:val="22"/>
        </w:rPr>
        <w:t> </w:t>
      </w:r>
    </w:p>
    <w:p w14:paraId="336C4266" w14:textId="77777777" w:rsidR="00EB21AE" w:rsidRPr="00EB21AE" w:rsidRDefault="00EB21AE" w:rsidP="00EB21AE">
      <w:pPr>
        <w:pStyle w:val="ListParagraph"/>
        <w:numPr>
          <w:ilvl w:val="0"/>
          <w:numId w:val="12"/>
        </w:numPr>
        <w:shd w:val="clear" w:color="auto" w:fill="FFFFFF"/>
        <w:textAlignment w:val="baseline"/>
        <w:rPr>
          <w:rFonts w:eastAsia="Times New Roman" w:cstheme="minorHAnsi"/>
          <w:color w:val="000000"/>
          <w:sz w:val="22"/>
          <w:szCs w:val="22"/>
        </w:rPr>
      </w:pPr>
      <w:r w:rsidRPr="00EB21AE">
        <w:rPr>
          <w:rFonts w:eastAsia="Times New Roman" w:cstheme="minorHAnsi"/>
          <w:color w:val="000000"/>
          <w:sz w:val="22"/>
          <w:szCs w:val="22"/>
        </w:rPr>
        <w:t>*Please choose your level of agreement with this statement: </w:t>
      </w:r>
    </w:p>
    <w:p w14:paraId="5B3C1553" w14:textId="77777777" w:rsidR="00EB21AE" w:rsidRPr="00EB21AE" w:rsidRDefault="00EB21AE" w:rsidP="00EB21AE">
      <w:pPr>
        <w:shd w:val="clear" w:color="auto" w:fill="FFFFFF"/>
        <w:ind w:left="720"/>
        <w:rPr>
          <w:rFonts w:eastAsia="Times New Roman" w:cstheme="minorHAnsi"/>
          <w:sz w:val="22"/>
          <w:szCs w:val="22"/>
        </w:rPr>
      </w:pPr>
      <w:r w:rsidRPr="00EB21AE">
        <w:rPr>
          <w:rFonts w:eastAsia="Times New Roman" w:cstheme="minorHAnsi"/>
          <w:color w:val="000000"/>
          <w:sz w:val="22"/>
          <w:szCs w:val="22"/>
        </w:rPr>
        <w:t>The free course materials help you understand key concepts and support your learning the same or better than course materials you pay for in other classes:</w:t>
      </w:r>
    </w:p>
    <w:p w14:paraId="2B0AFBED"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Strongly agree </w:t>
      </w:r>
    </w:p>
    <w:p w14:paraId="5F6F86B7"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Agree</w:t>
      </w:r>
    </w:p>
    <w:p w14:paraId="54900F98"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Neutral</w:t>
      </w:r>
    </w:p>
    <w:p w14:paraId="35B31063"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Disagree </w:t>
      </w:r>
    </w:p>
    <w:p w14:paraId="31887B76"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Strongly disagree </w:t>
      </w:r>
    </w:p>
    <w:p w14:paraId="5BF51B02"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color w:val="000000"/>
          <w:sz w:val="22"/>
          <w:szCs w:val="22"/>
        </w:rPr>
        <w:t>No opinion </w:t>
      </w:r>
    </w:p>
    <w:p w14:paraId="6519FDF5"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sz w:val="22"/>
          <w:szCs w:val="22"/>
        </w:rPr>
        <w:t> </w:t>
      </w:r>
    </w:p>
    <w:p w14:paraId="31307EDD" w14:textId="77777777" w:rsidR="00EB21AE" w:rsidRPr="00EB21AE" w:rsidRDefault="00EB21AE" w:rsidP="00EB21AE">
      <w:pPr>
        <w:shd w:val="clear" w:color="auto" w:fill="FFFFFF"/>
        <w:ind w:left="720" w:firstLine="720"/>
        <w:rPr>
          <w:rFonts w:eastAsia="Times New Roman" w:cstheme="minorHAnsi"/>
          <w:sz w:val="22"/>
          <w:szCs w:val="22"/>
        </w:rPr>
      </w:pPr>
      <w:r w:rsidRPr="00EB21AE">
        <w:rPr>
          <w:rFonts w:eastAsia="Times New Roman" w:cstheme="minorHAnsi"/>
          <w:sz w:val="22"/>
          <w:szCs w:val="22"/>
        </w:rPr>
        <w:t> </w:t>
      </w:r>
    </w:p>
    <w:p w14:paraId="2C7FBC7A" w14:textId="77777777" w:rsidR="00EB21AE" w:rsidRPr="00EB21AE" w:rsidRDefault="00EB21AE" w:rsidP="00EB21AE">
      <w:pPr>
        <w:shd w:val="clear" w:color="auto" w:fill="FFFFFF"/>
        <w:ind w:left="720"/>
        <w:rPr>
          <w:rFonts w:eastAsia="Times New Roman" w:cstheme="minorHAnsi"/>
          <w:sz w:val="22"/>
          <w:szCs w:val="22"/>
        </w:rPr>
      </w:pPr>
      <w:r w:rsidRPr="00EB21AE">
        <w:rPr>
          <w:rFonts w:eastAsia="Times New Roman" w:cstheme="minorHAnsi"/>
          <w:color w:val="000000"/>
          <w:sz w:val="22"/>
          <w:szCs w:val="22"/>
        </w:rPr>
        <w:t xml:space="preserve">(The last four questions are optional </w:t>
      </w:r>
      <w:r w:rsidRPr="00EB21AE">
        <w:rPr>
          <w:rFonts w:eastAsia="Times New Roman" w:cstheme="minorHAnsi"/>
          <w:sz w:val="22"/>
          <w:szCs w:val="22"/>
        </w:rPr>
        <w:t>and are used internally to improve our programming</w:t>
      </w:r>
      <w:r w:rsidRPr="00EB21AE">
        <w:rPr>
          <w:rFonts w:eastAsia="Times New Roman" w:cstheme="minorHAnsi"/>
          <w:color w:val="000000"/>
          <w:sz w:val="22"/>
          <w:szCs w:val="22"/>
        </w:rPr>
        <w:t>)</w:t>
      </w:r>
    </w:p>
    <w:p w14:paraId="3B6E6625" w14:textId="77777777" w:rsidR="00EB21AE" w:rsidRPr="00EB21AE" w:rsidRDefault="00EB21AE" w:rsidP="00EB21AE">
      <w:pPr>
        <w:shd w:val="clear" w:color="auto" w:fill="FFFFFF"/>
        <w:rPr>
          <w:rFonts w:eastAsia="Times New Roman" w:cstheme="minorHAnsi"/>
          <w:sz w:val="22"/>
          <w:szCs w:val="22"/>
        </w:rPr>
      </w:pPr>
      <w:r w:rsidRPr="00EB21AE">
        <w:rPr>
          <w:rFonts w:eastAsia="Times New Roman" w:cstheme="minorHAnsi"/>
          <w:sz w:val="22"/>
          <w:szCs w:val="22"/>
        </w:rPr>
        <w:t> </w:t>
      </w:r>
    </w:p>
    <w:p w14:paraId="15515A68" w14:textId="77777777" w:rsidR="00EB21AE" w:rsidRPr="00EB21AE" w:rsidRDefault="00EB21AE" w:rsidP="00EB21AE">
      <w:pPr>
        <w:pStyle w:val="ListParagraph"/>
        <w:numPr>
          <w:ilvl w:val="0"/>
          <w:numId w:val="12"/>
        </w:numPr>
        <w:shd w:val="clear" w:color="auto" w:fill="FFFFFF"/>
        <w:textAlignment w:val="baseline"/>
        <w:rPr>
          <w:rFonts w:eastAsia="Times New Roman" w:cstheme="minorHAnsi"/>
          <w:color w:val="000000"/>
          <w:sz w:val="22"/>
          <w:szCs w:val="22"/>
        </w:rPr>
      </w:pPr>
      <w:r w:rsidRPr="00EB21AE">
        <w:rPr>
          <w:rFonts w:eastAsia="Times New Roman" w:cstheme="minorHAnsi"/>
          <w:color w:val="000000"/>
          <w:sz w:val="22"/>
          <w:szCs w:val="22"/>
        </w:rPr>
        <w:t>Please share any comments about how using free course materials impacted your learning in this class.  (</w:t>
      </w:r>
      <w:proofErr w:type="gramStart"/>
      <w:r w:rsidRPr="00EB21AE">
        <w:rPr>
          <w:rFonts w:eastAsia="Times New Roman" w:cstheme="minorHAnsi"/>
          <w:color w:val="000000"/>
          <w:sz w:val="22"/>
          <w:szCs w:val="22"/>
        </w:rPr>
        <w:t>optional</w:t>
      </w:r>
      <w:proofErr w:type="gramEnd"/>
      <w:r w:rsidRPr="00EB21AE">
        <w:rPr>
          <w:rFonts w:eastAsia="Times New Roman" w:cstheme="minorHAnsi"/>
          <w:color w:val="000000"/>
          <w:sz w:val="22"/>
          <w:szCs w:val="22"/>
        </w:rPr>
        <w:t xml:space="preserve"> text entry) </w:t>
      </w:r>
    </w:p>
    <w:p w14:paraId="6D060DC3" w14:textId="77777777" w:rsidR="00EB21AE" w:rsidRPr="00EB21AE" w:rsidRDefault="00EB21AE" w:rsidP="00EB21AE">
      <w:pPr>
        <w:rPr>
          <w:rFonts w:eastAsia="Times New Roman" w:cstheme="minorHAnsi"/>
          <w:sz w:val="22"/>
          <w:szCs w:val="22"/>
        </w:rPr>
      </w:pPr>
      <w:r w:rsidRPr="00EB21AE">
        <w:rPr>
          <w:rFonts w:eastAsia="Times New Roman" w:cstheme="minorHAnsi"/>
          <w:sz w:val="22"/>
          <w:szCs w:val="22"/>
        </w:rPr>
        <w:br/>
      </w:r>
    </w:p>
    <w:p w14:paraId="1C4AE4B5" w14:textId="77777777" w:rsidR="00EB21AE" w:rsidRPr="00EB21AE" w:rsidRDefault="00EB21AE" w:rsidP="00EB21AE">
      <w:pPr>
        <w:pStyle w:val="ListParagraph"/>
        <w:numPr>
          <w:ilvl w:val="0"/>
          <w:numId w:val="12"/>
        </w:numPr>
        <w:textAlignment w:val="baseline"/>
        <w:rPr>
          <w:rFonts w:eastAsia="Times New Roman" w:cstheme="minorHAnsi"/>
          <w:color w:val="000000"/>
          <w:sz w:val="22"/>
          <w:szCs w:val="22"/>
        </w:rPr>
      </w:pPr>
      <w:r w:rsidRPr="00EB21AE">
        <w:rPr>
          <w:rFonts w:eastAsia="Times New Roman" w:cstheme="minorHAnsi"/>
          <w:color w:val="000000"/>
          <w:sz w:val="22"/>
          <w:szCs w:val="22"/>
        </w:rPr>
        <w:t>If all classes used free course materials, how would you spend the money you saved? (</w:t>
      </w:r>
      <w:proofErr w:type="gramStart"/>
      <w:r w:rsidRPr="00EB21AE">
        <w:rPr>
          <w:rFonts w:eastAsia="Times New Roman" w:cstheme="minorHAnsi"/>
          <w:color w:val="000000"/>
          <w:sz w:val="22"/>
          <w:szCs w:val="22"/>
        </w:rPr>
        <w:t>optional</w:t>
      </w:r>
      <w:proofErr w:type="gramEnd"/>
      <w:r w:rsidRPr="00EB21AE">
        <w:rPr>
          <w:rFonts w:eastAsia="Times New Roman" w:cstheme="minorHAnsi"/>
          <w:color w:val="000000"/>
          <w:sz w:val="22"/>
          <w:szCs w:val="22"/>
        </w:rPr>
        <w:t xml:space="preserve"> text entry)</w:t>
      </w:r>
    </w:p>
    <w:p w14:paraId="0034B8C4" w14:textId="77777777" w:rsidR="00EB21AE" w:rsidRPr="00EB21AE" w:rsidRDefault="00EB21AE" w:rsidP="00EB21AE">
      <w:pPr>
        <w:rPr>
          <w:rFonts w:eastAsia="Times New Roman" w:cstheme="minorHAnsi"/>
          <w:sz w:val="22"/>
          <w:szCs w:val="22"/>
        </w:rPr>
      </w:pPr>
      <w:r w:rsidRPr="00EB21AE">
        <w:rPr>
          <w:rFonts w:eastAsia="Times New Roman" w:cstheme="minorHAnsi"/>
          <w:sz w:val="22"/>
          <w:szCs w:val="22"/>
        </w:rPr>
        <w:br/>
      </w:r>
    </w:p>
    <w:p w14:paraId="01A0F5D9" w14:textId="229C4609" w:rsidR="00EB21AE" w:rsidRPr="00EB21AE" w:rsidRDefault="00EB21AE" w:rsidP="00EB21AE">
      <w:pPr>
        <w:pStyle w:val="ListParagraph"/>
        <w:numPr>
          <w:ilvl w:val="0"/>
          <w:numId w:val="12"/>
        </w:numPr>
        <w:textAlignment w:val="baseline"/>
        <w:rPr>
          <w:rFonts w:eastAsia="Times New Roman" w:cstheme="minorHAnsi"/>
          <w:color w:val="000000"/>
          <w:sz w:val="22"/>
          <w:szCs w:val="22"/>
        </w:rPr>
      </w:pPr>
      <w:r w:rsidRPr="00EB21AE">
        <w:rPr>
          <w:rFonts w:eastAsia="Times New Roman" w:cstheme="minorHAnsi"/>
          <w:color w:val="000000"/>
          <w:sz w:val="22"/>
          <w:szCs w:val="22"/>
        </w:rPr>
        <w:t xml:space="preserve"> </w:t>
      </w:r>
      <w:r w:rsidRPr="00EB21AE">
        <w:rPr>
          <w:rFonts w:eastAsia="Times New Roman" w:cstheme="minorHAnsi"/>
          <w:color w:val="000000"/>
          <w:sz w:val="22"/>
          <w:szCs w:val="22"/>
        </w:rPr>
        <w:t>What is your gender? (M/F/non-binary/other/Prefer not to say) </w:t>
      </w:r>
    </w:p>
    <w:p w14:paraId="1704339E" w14:textId="77777777" w:rsidR="00EB21AE" w:rsidRPr="00EB21AE" w:rsidRDefault="00EB21AE" w:rsidP="00EB21AE">
      <w:pPr>
        <w:rPr>
          <w:rFonts w:eastAsia="Times New Roman" w:cstheme="minorHAnsi"/>
          <w:sz w:val="22"/>
          <w:szCs w:val="22"/>
        </w:rPr>
      </w:pPr>
      <w:r w:rsidRPr="00EB21AE">
        <w:rPr>
          <w:rFonts w:eastAsia="Times New Roman" w:cstheme="minorHAnsi"/>
          <w:sz w:val="22"/>
          <w:szCs w:val="22"/>
        </w:rPr>
        <w:br/>
      </w:r>
    </w:p>
    <w:p w14:paraId="173CF593" w14:textId="0CE754C5" w:rsidR="00EB21AE" w:rsidRPr="00EB21AE" w:rsidRDefault="00EB21AE" w:rsidP="00EB21AE">
      <w:pPr>
        <w:pStyle w:val="ListParagraph"/>
        <w:numPr>
          <w:ilvl w:val="0"/>
          <w:numId w:val="12"/>
        </w:numPr>
        <w:textAlignment w:val="baseline"/>
        <w:rPr>
          <w:rFonts w:eastAsia="Times New Roman" w:cstheme="minorHAnsi"/>
          <w:color w:val="000000"/>
          <w:sz w:val="22"/>
          <w:szCs w:val="22"/>
        </w:rPr>
      </w:pPr>
      <w:r w:rsidRPr="00EB21AE">
        <w:rPr>
          <w:rFonts w:eastAsia="Times New Roman" w:cstheme="minorHAnsi"/>
          <w:color w:val="000000"/>
          <w:sz w:val="22"/>
          <w:szCs w:val="22"/>
        </w:rPr>
        <w:t xml:space="preserve"> </w:t>
      </w:r>
      <w:r w:rsidRPr="00EB21AE">
        <w:rPr>
          <w:rFonts w:eastAsia="Times New Roman" w:cstheme="minorHAnsi"/>
          <w:color w:val="000000"/>
          <w:sz w:val="22"/>
          <w:szCs w:val="22"/>
        </w:rPr>
        <w:t>What is your ethnicity and/or race? (drop-down menu from ASCCC including prefer not to say)</w:t>
      </w:r>
    </w:p>
    <w:p w14:paraId="28F2C459" w14:textId="77777777" w:rsidR="00E171DC" w:rsidRPr="00EB21AE" w:rsidRDefault="00E171DC">
      <w:pPr>
        <w:rPr>
          <w:rFonts w:cstheme="minorHAnsi"/>
          <w:sz w:val="22"/>
          <w:szCs w:val="22"/>
        </w:rPr>
      </w:pPr>
    </w:p>
    <w:sectPr w:rsidR="00E171DC" w:rsidRPr="00EB21AE" w:rsidSect="0026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DD"/>
    <w:multiLevelType w:val="multilevel"/>
    <w:tmpl w:val="D7881F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4647F"/>
    <w:multiLevelType w:val="multilevel"/>
    <w:tmpl w:val="610453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07989"/>
    <w:multiLevelType w:val="hybridMultilevel"/>
    <w:tmpl w:val="E45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E2A6B"/>
    <w:multiLevelType w:val="multilevel"/>
    <w:tmpl w:val="E576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C326B"/>
    <w:multiLevelType w:val="hybridMultilevel"/>
    <w:tmpl w:val="C400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62FB2"/>
    <w:multiLevelType w:val="multilevel"/>
    <w:tmpl w:val="08E0D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977AA"/>
    <w:multiLevelType w:val="multilevel"/>
    <w:tmpl w:val="E8A49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83C7D"/>
    <w:multiLevelType w:val="multilevel"/>
    <w:tmpl w:val="764CA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6E51AB"/>
    <w:multiLevelType w:val="multilevel"/>
    <w:tmpl w:val="AA480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CA0B78"/>
    <w:multiLevelType w:val="multilevel"/>
    <w:tmpl w:val="4F5E5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7C3CB7"/>
    <w:multiLevelType w:val="multilevel"/>
    <w:tmpl w:val="ECC4D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8E4C56"/>
    <w:multiLevelType w:val="multilevel"/>
    <w:tmpl w:val="9F2E2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7B1260"/>
    <w:multiLevelType w:val="hybridMultilevel"/>
    <w:tmpl w:val="2EC228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7677CFF"/>
    <w:multiLevelType w:val="multilevel"/>
    <w:tmpl w:val="2BE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3478232">
    <w:abstractNumId w:val="3"/>
  </w:num>
  <w:num w:numId="2" w16cid:durableId="1528329816">
    <w:abstractNumId w:val="7"/>
    <w:lvlOverride w:ilvl="0">
      <w:lvl w:ilvl="0">
        <w:numFmt w:val="decimal"/>
        <w:lvlText w:val="%1."/>
        <w:lvlJc w:val="left"/>
      </w:lvl>
    </w:lvlOverride>
  </w:num>
  <w:num w:numId="3" w16cid:durableId="1958944675">
    <w:abstractNumId w:val="10"/>
    <w:lvlOverride w:ilvl="0">
      <w:lvl w:ilvl="0">
        <w:numFmt w:val="decimal"/>
        <w:lvlText w:val="%1."/>
        <w:lvlJc w:val="left"/>
      </w:lvl>
    </w:lvlOverride>
  </w:num>
  <w:num w:numId="4" w16cid:durableId="782656819">
    <w:abstractNumId w:val="8"/>
    <w:lvlOverride w:ilvl="0">
      <w:lvl w:ilvl="0">
        <w:numFmt w:val="decimal"/>
        <w:lvlText w:val="%1."/>
        <w:lvlJc w:val="left"/>
      </w:lvl>
    </w:lvlOverride>
  </w:num>
  <w:num w:numId="5" w16cid:durableId="1615553690">
    <w:abstractNumId w:val="0"/>
    <w:lvlOverride w:ilvl="0">
      <w:lvl w:ilvl="0">
        <w:numFmt w:val="decimal"/>
        <w:lvlText w:val="%1."/>
        <w:lvlJc w:val="left"/>
      </w:lvl>
    </w:lvlOverride>
  </w:num>
  <w:num w:numId="6" w16cid:durableId="646394844">
    <w:abstractNumId w:val="9"/>
    <w:lvlOverride w:ilvl="0">
      <w:lvl w:ilvl="0">
        <w:numFmt w:val="decimal"/>
        <w:lvlText w:val="%1."/>
        <w:lvlJc w:val="left"/>
      </w:lvl>
    </w:lvlOverride>
  </w:num>
  <w:num w:numId="7" w16cid:durableId="1620915886">
    <w:abstractNumId w:val="5"/>
    <w:lvlOverride w:ilvl="0">
      <w:lvl w:ilvl="0">
        <w:numFmt w:val="decimal"/>
        <w:lvlText w:val="%1."/>
        <w:lvlJc w:val="left"/>
      </w:lvl>
    </w:lvlOverride>
  </w:num>
  <w:num w:numId="8" w16cid:durableId="742264474">
    <w:abstractNumId w:val="6"/>
    <w:lvlOverride w:ilvl="0">
      <w:lvl w:ilvl="0">
        <w:numFmt w:val="decimal"/>
        <w:lvlText w:val="%1."/>
        <w:lvlJc w:val="left"/>
      </w:lvl>
    </w:lvlOverride>
  </w:num>
  <w:num w:numId="9" w16cid:durableId="154759340">
    <w:abstractNumId w:val="1"/>
    <w:lvlOverride w:ilvl="0">
      <w:lvl w:ilvl="0">
        <w:numFmt w:val="decimal"/>
        <w:lvlText w:val="%1."/>
        <w:lvlJc w:val="left"/>
      </w:lvl>
    </w:lvlOverride>
  </w:num>
  <w:num w:numId="10" w16cid:durableId="2026250051">
    <w:abstractNumId w:val="11"/>
    <w:lvlOverride w:ilvl="0">
      <w:lvl w:ilvl="0">
        <w:numFmt w:val="decimal"/>
        <w:lvlText w:val="%1."/>
        <w:lvlJc w:val="left"/>
      </w:lvl>
    </w:lvlOverride>
  </w:num>
  <w:num w:numId="11" w16cid:durableId="1218660279">
    <w:abstractNumId w:val="13"/>
  </w:num>
  <w:num w:numId="12" w16cid:durableId="294682125">
    <w:abstractNumId w:val="2"/>
  </w:num>
  <w:num w:numId="13" w16cid:durableId="1580289308">
    <w:abstractNumId w:val="12"/>
  </w:num>
  <w:num w:numId="14" w16cid:durableId="564533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DA"/>
    <w:rsid w:val="00263A07"/>
    <w:rsid w:val="00625797"/>
    <w:rsid w:val="00E171DC"/>
    <w:rsid w:val="00EB21AE"/>
    <w:rsid w:val="00FC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4094B"/>
  <w15:chartTrackingRefBased/>
  <w15:docId w15:val="{572D6255-6F5A-6846-8F3D-1831ADF7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1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B21AE"/>
  </w:style>
  <w:style w:type="paragraph" w:styleId="ListParagraph">
    <w:name w:val="List Paragraph"/>
    <w:basedOn w:val="Normal"/>
    <w:uiPriority w:val="34"/>
    <w:qFormat/>
    <w:rsid w:val="00EB21AE"/>
    <w:pPr>
      <w:ind w:left="720"/>
      <w:contextualSpacing/>
    </w:pPr>
  </w:style>
  <w:style w:type="paragraph" w:styleId="Title">
    <w:name w:val="Title"/>
    <w:basedOn w:val="Normal"/>
    <w:next w:val="Normal"/>
    <w:link w:val="TitleChar"/>
    <w:uiPriority w:val="10"/>
    <w:qFormat/>
    <w:rsid w:val="00EB21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1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21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Dodge</dc:creator>
  <cp:keywords/>
  <dc:description/>
  <cp:lastModifiedBy>Heather Dodge</cp:lastModifiedBy>
  <cp:revision>2</cp:revision>
  <dcterms:created xsi:type="dcterms:W3CDTF">2022-07-20T22:03:00Z</dcterms:created>
  <dcterms:modified xsi:type="dcterms:W3CDTF">2022-07-20T22:03:00Z</dcterms:modified>
</cp:coreProperties>
</file>